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A85" w:rsidRDefault="00676D0F" w:rsidP="00676D0F">
      <w:pPr>
        <w:spacing w:line="240" w:lineRule="auto"/>
        <w:ind w:left="0"/>
        <w:rPr>
          <w:rFonts w:ascii="Times New Roman" w:hAnsi="Times New Roman" w:cs="Times New Roman"/>
          <w:sz w:val="24"/>
          <w:szCs w:val="24"/>
        </w:rPr>
      </w:pPr>
      <w:r>
        <w:rPr>
          <w:rFonts w:ascii="Times New Roman" w:hAnsi="Times New Roman" w:cs="Times New Roman"/>
          <w:sz w:val="24"/>
          <w:szCs w:val="24"/>
        </w:rPr>
        <w:t>Unit 6: Geometry</w:t>
      </w:r>
    </w:p>
    <w:p w:rsidR="00676D0F" w:rsidRDefault="00676D0F" w:rsidP="00676D0F">
      <w:pPr>
        <w:spacing w:line="240" w:lineRule="auto"/>
        <w:ind w:left="0"/>
        <w:rPr>
          <w:rFonts w:ascii="Times New Roman" w:hAnsi="Times New Roman" w:cs="Times New Roman"/>
          <w:sz w:val="24"/>
          <w:szCs w:val="24"/>
        </w:rPr>
      </w:pPr>
      <w:r>
        <w:rPr>
          <w:rFonts w:ascii="Times New Roman" w:hAnsi="Times New Roman" w:cs="Times New Roman"/>
          <w:sz w:val="24"/>
          <w:szCs w:val="24"/>
        </w:rPr>
        <w:t>Summative Assessment</w:t>
      </w:r>
    </w:p>
    <w:p w:rsidR="00EE2190" w:rsidRDefault="00EE2190" w:rsidP="00676D0F">
      <w:pPr>
        <w:spacing w:line="240" w:lineRule="auto"/>
        <w:ind w:left="0"/>
        <w:rPr>
          <w:rFonts w:ascii="Times New Roman" w:hAnsi="Times New Roman" w:cs="Times New Roman"/>
          <w:sz w:val="24"/>
          <w:szCs w:val="24"/>
        </w:rPr>
      </w:pPr>
    </w:p>
    <w:p w:rsidR="00676D0F" w:rsidRDefault="00EE2190" w:rsidP="00676D0F">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6.G.1</w:t>
      </w:r>
      <w:proofErr w:type="gramEnd"/>
    </w:p>
    <w:p w:rsidR="00EE2190" w:rsidRDefault="00EE2190" w:rsidP="00676D0F">
      <w:pPr>
        <w:spacing w:line="240" w:lineRule="auto"/>
        <w:ind w:left="0"/>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301594" cy="2383971"/>
            <wp:effectExtent l="19050" t="0" r="3456"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cstate="print"/>
                    <a:srcRect/>
                    <a:stretch>
                      <a:fillRect/>
                    </a:stretch>
                  </pic:blipFill>
                  <pic:spPr bwMode="auto">
                    <a:xfrm>
                      <a:off x="0" y="0"/>
                      <a:ext cx="2302842" cy="2385264"/>
                    </a:xfrm>
                    <a:prstGeom prst="rect">
                      <a:avLst/>
                    </a:prstGeom>
                    <a:noFill/>
                    <a:ln w="9525">
                      <a:noFill/>
                      <a:miter lim="800000"/>
                      <a:headEnd/>
                      <a:tailEnd/>
                    </a:ln>
                  </pic:spPr>
                </pic:pic>
              </a:graphicData>
            </a:graphic>
          </wp:inline>
        </w:drawing>
      </w:r>
    </w:p>
    <w:p w:rsidR="00EE2190" w:rsidRPr="00EE2190" w:rsidRDefault="00EE2190" w:rsidP="00676D0F">
      <w:pPr>
        <w:spacing w:line="240" w:lineRule="auto"/>
        <w:ind w:left="0"/>
        <w:rPr>
          <w:rFonts w:ascii="Times New Roman" w:hAnsi="Times New Roman" w:cs="Times New Roman"/>
          <w:b/>
          <w:sz w:val="24"/>
          <w:szCs w:val="24"/>
        </w:rPr>
      </w:pPr>
    </w:p>
    <w:p w:rsidR="00676D0F" w:rsidRDefault="00676D0F" w:rsidP="00676D0F">
      <w:pPr>
        <w:spacing w:line="240" w:lineRule="auto"/>
        <w:ind w:left="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126990" cy="84899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126990" cy="848995"/>
                    </a:xfrm>
                    <a:prstGeom prst="rect">
                      <a:avLst/>
                    </a:prstGeom>
                    <a:noFill/>
                    <a:ln w="9525">
                      <a:noFill/>
                      <a:miter lim="800000"/>
                      <a:headEnd/>
                      <a:tailEnd/>
                    </a:ln>
                  </pic:spPr>
                </pic:pic>
              </a:graphicData>
            </a:graphic>
          </wp:inline>
        </w:drawing>
      </w:r>
    </w:p>
    <w:p w:rsidR="00676D0F" w:rsidRDefault="00676D0F" w:rsidP="00676D0F">
      <w:pPr>
        <w:ind w:left="0"/>
        <w:rPr>
          <w:rFonts w:ascii="Times New Roman" w:hAnsi="Times New Roman" w:cs="Times New Roman"/>
          <w:sz w:val="24"/>
          <w:szCs w:val="24"/>
        </w:rPr>
      </w:pPr>
    </w:p>
    <w:p w:rsidR="00EE2190" w:rsidRDefault="00EE2190" w:rsidP="00676D0F">
      <w:pPr>
        <w:ind w:left="0"/>
        <w:rPr>
          <w:rFonts w:ascii="Times New Roman" w:hAnsi="Times New Roman" w:cs="Times New Roman"/>
          <w:sz w:val="24"/>
          <w:szCs w:val="24"/>
        </w:rPr>
      </w:pPr>
    </w:p>
    <w:p w:rsidR="00EE2190" w:rsidRDefault="00EE2190" w:rsidP="00676D0F">
      <w:pPr>
        <w:ind w:left="0"/>
        <w:rPr>
          <w:rFonts w:ascii="Times New Roman" w:hAnsi="Times New Roman" w:cs="Times New Roman"/>
          <w:sz w:val="24"/>
          <w:szCs w:val="24"/>
        </w:rPr>
      </w:pPr>
    </w:p>
    <w:p w:rsidR="00EE2190" w:rsidRDefault="00EE2190" w:rsidP="00676D0F">
      <w:pPr>
        <w:ind w:left="0"/>
        <w:rPr>
          <w:rFonts w:ascii="Times New Roman" w:hAnsi="Times New Roman" w:cs="Times New Roman"/>
          <w:sz w:val="24"/>
          <w:szCs w:val="24"/>
        </w:rPr>
      </w:pPr>
    </w:p>
    <w:p w:rsidR="00EE2190" w:rsidRDefault="00EE2190" w:rsidP="00676D0F">
      <w:pPr>
        <w:ind w:left="0"/>
        <w:rPr>
          <w:rFonts w:ascii="Times New Roman" w:hAnsi="Times New Roman" w:cs="Times New Roman"/>
          <w:b/>
          <w:sz w:val="24"/>
          <w:szCs w:val="24"/>
        </w:rPr>
      </w:pPr>
      <w:r w:rsidRPr="00EE2190">
        <w:rPr>
          <w:rFonts w:ascii="Times New Roman" w:hAnsi="Times New Roman" w:cs="Times New Roman"/>
          <w:b/>
          <w:sz w:val="24"/>
          <w:szCs w:val="24"/>
        </w:rPr>
        <w:t>Answer _____________________________</w:t>
      </w:r>
    </w:p>
    <w:p w:rsidR="00EE2190" w:rsidRDefault="0082655D" w:rsidP="00676D0F">
      <w:pPr>
        <w:ind w:left="0"/>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094605" cy="236855"/>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5094605" cy="236855"/>
                    </a:xfrm>
                    <a:prstGeom prst="rect">
                      <a:avLst/>
                    </a:prstGeom>
                    <a:noFill/>
                    <a:ln w="9525">
                      <a:noFill/>
                      <a:miter lim="800000"/>
                      <a:headEnd/>
                      <a:tailEnd/>
                    </a:ln>
                  </pic:spPr>
                </pic:pic>
              </a:graphicData>
            </a:graphic>
          </wp:inline>
        </w:drawing>
      </w:r>
    </w:p>
    <w:p w:rsidR="0082655D" w:rsidRDefault="0082655D" w:rsidP="00676D0F">
      <w:pPr>
        <w:ind w:left="0"/>
        <w:rPr>
          <w:rFonts w:ascii="Times New Roman" w:hAnsi="Times New Roman" w:cs="Times New Roman"/>
          <w:b/>
          <w:sz w:val="24"/>
          <w:szCs w:val="24"/>
        </w:rPr>
      </w:pPr>
    </w:p>
    <w:p w:rsidR="0082655D" w:rsidRDefault="0082655D" w:rsidP="00676D0F">
      <w:pPr>
        <w:ind w:left="0"/>
        <w:rPr>
          <w:rFonts w:ascii="Times New Roman" w:hAnsi="Times New Roman" w:cs="Times New Roman"/>
          <w:b/>
          <w:sz w:val="24"/>
          <w:szCs w:val="24"/>
        </w:rPr>
      </w:pPr>
    </w:p>
    <w:p w:rsidR="0082655D" w:rsidRDefault="0082655D" w:rsidP="00676D0F">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sz w:val="24"/>
          <w:szCs w:val="24"/>
        </w:rPr>
      </w:pPr>
    </w:p>
    <w:p w:rsidR="0082655D" w:rsidRDefault="0082655D" w:rsidP="0082655D">
      <w:pPr>
        <w:ind w:left="0"/>
        <w:rPr>
          <w:rFonts w:ascii="Times New Roman" w:hAnsi="Times New Roman" w:cs="Times New Roman"/>
          <w:b/>
          <w:sz w:val="24"/>
          <w:szCs w:val="24"/>
        </w:rPr>
      </w:pPr>
      <w:r w:rsidRPr="00EE2190">
        <w:rPr>
          <w:rFonts w:ascii="Times New Roman" w:hAnsi="Times New Roman" w:cs="Times New Roman"/>
          <w:b/>
          <w:sz w:val="24"/>
          <w:szCs w:val="24"/>
        </w:rPr>
        <w:t>Answer _____________________________</w:t>
      </w:r>
    </w:p>
    <w:p w:rsidR="0082655D" w:rsidRDefault="0082655D" w:rsidP="0082655D">
      <w:pPr>
        <w:ind w:left="0"/>
        <w:rPr>
          <w:rFonts w:ascii="Times New Roman" w:hAnsi="Times New Roman" w:cs="Times New Roman"/>
          <w:b/>
          <w:sz w:val="24"/>
          <w:szCs w:val="24"/>
        </w:rPr>
      </w:pPr>
      <w:r>
        <w:rPr>
          <w:rFonts w:ascii="Times New Roman" w:hAnsi="Times New Roman" w:cs="Times New Roman"/>
          <w:b/>
          <w:sz w:val="24"/>
          <w:szCs w:val="24"/>
        </w:rPr>
        <w:t xml:space="preserve">Part C: </w:t>
      </w:r>
      <w:r w:rsidRPr="0082655D">
        <w:rPr>
          <w:rFonts w:ascii="Times New Roman" w:hAnsi="Times New Roman" w:cs="Times New Roman"/>
          <w:b/>
          <w:sz w:val="24"/>
          <w:szCs w:val="24"/>
        </w:rPr>
        <w:t>What is the ratio of the area of triangle CDE to the area of rectangle ABCD?</w:t>
      </w:r>
    </w:p>
    <w:p w:rsidR="0082655D" w:rsidRDefault="0082655D" w:rsidP="0082655D">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b/>
          <w:sz w:val="24"/>
          <w:szCs w:val="24"/>
        </w:rPr>
      </w:pPr>
    </w:p>
    <w:p w:rsidR="0082655D" w:rsidRDefault="0082655D" w:rsidP="0082655D">
      <w:pPr>
        <w:ind w:left="0"/>
        <w:rPr>
          <w:rFonts w:ascii="Times New Roman" w:hAnsi="Times New Roman" w:cs="Times New Roman"/>
          <w:b/>
          <w:sz w:val="24"/>
          <w:szCs w:val="24"/>
        </w:rPr>
      </w:pPr>
      <w:r w:rsidRPr="00EE2190">
        <w:rPr>
          <w:rFonts w:ascii="Times New Roman" w:hAnsi="Times New Roman" w:cs="Times New Roman"/>
          <w:b/>
          <w:sz w:val="24"/>
          <w:szCs w:val="24"/>
        </w:rPr>
        <w:t>Answer _____________________________</w:t>
      </w:r>
    </w:p>
    <w:p w:rsidR="0082655D" w:rsidRDefault="0082655D" w:rsidP="0082655D">
      <w:pPr>
        <w:ind w:left="0"/>
        <w:rPr>
          <w:rFonts w:ascii="Times New Roman" w:hAnsi="Times New Roman" w:cs="Times New Roman"/>
          <w:b/>
          <w:sz w:val="24"/>
          <w:szCs w:val="24"/>
        </w:rPr>
      </w:pPr>
    </w:p>
    <w:p w:rsidR="002F720F" w:rsidRDefault="002F720F" w:rsidP="002F720F">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lastRenderedPageBreak/>
        <w:t>6.G.2</w:t>
      </w:r>
      <w:proofErr w:type="gramEnd"/>
    </w:p>
    <w:p w:rsidR="0082655D" w:rsidRDefault="002F720F" w:rsidP="002F720F">
      <w:pPr>
        <w:spacing w:line="240" w:lineRule="auto"/>
        <w:ind w:left="0"/>
        <w:rPr>
          <w:rFonts w:ascii="Times New Roman" w:hAnsi="Times New Roman" w:cs="Times New Roman"/>
          <w:b/>
          <w:sz w:val="24"/>
          <w:szCs w:val="24"/>
        </w:rPr>
      </w:pPr>
      <w:r>
        <w:rPr>
          <w:rFonts w:ascii="Times New Roman" w:hAnsi="Times New Roman" w:cs="Times New Roman"/>
          <w:b/>
          <w:sz w:val="24"/>
          <w:szCs w:val="24"/>
        </w:rPr>
        <w:t>What is the volume in feet of the rectangular prism below?</w:t>
      </w:r>
    </w:p>
    <w:p w:rsidR="002F720F" w:rsidRDefault="002F720F" w:rsidP="00676D0F">
      <w:pPr>
        <w:ind w:left="0"/>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2440940" cy="2546985"/>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cstate="print"/>
                    <a:srcRect/>
                    <a:stretch>
                      <a:fillRect/>
                    </a:stretch>
                  </pic:blipFill>
                  <pic:spPr bwMode="auto">
                    <a:xfrm>
                      <a:off x="0" y="0"/>
                      <a:ext cx="2440940" cy="2546985"/>
                    </a:xfrm>
                    <a:prstGeom prst="rect">
                      <a:avLst/>
                    </a:prstGeom>
                    <a:noFill/>
                    <a:ln w="9525">
                      <a:noFill/>
                      <a:miter lim="800000"/>
                      <a:headEnd/>
                      <a:tailEnd/>
                    </a:ln>
                  </pic:spPr>
                </pic:pic>
              </a:graphicData>
            </a:graphic>
          </wp:inline>
        </w:drawing>
      </w:r>
    </w:p>
    <w:p w:rsidR="002F720F" w:rsidRDefault="002F720F" w:rsidP="00676D0F">
      <w:pPr>
        <w:ind w:left="0"/>
        <w:rPr>
          <w:rFonts w:ascii="Times New Roman" w:hAnsi="Times New Roman" w:cs="Times New Roman"/>
          <w:b/>
          <w:sz w:val="24"/>
          <w:szCs w:val="24"/>
        </w:rPr>
      </w:pPr>
      <w:r>
        <w:rPr>
          <w:rFonts w:ascii="Times New Roman" w:hAnsi="Times New Roman" w:cs="Times New Roman"/>
          <w:b/>
          <w:sz w:val="24"/>
          <w:szCs w:val="24"/>
        </w:rPr>
        <w:t>Show your work.</w:t>
      </w:r>
    </w:p>
    <w:p w:rsidR="002F720F" w:rsidRDefault="002F720F" w:rsidP="00676D0F">
      <w:pPr>
        <w:ind w:left="0"/>
        <w:rPr>
          <w:rFonts w:ascii="Times New Roman" w:hAnsi="Times New Roman" w:cs="Times New Roman"/>
          <w:b/>
          <w:sz w:val="24"/>
          <w:szCs w:val="24"/>
        </w:rPr>
      </w:pPr>
    </w:p>
    <w:p w:rsidR="002F720F" w:rsidRDefault="002F720F" w:rsidP="00676D0F">
      <w:pPr>
        <w:ind w:left="0"/>
        <w:rPr>
          <w:rFonts w:ascii="Times New Roman" w:hAnsi="Times New Roman" w:cs="Times New Roman"/>
          <w:b/>
          <w:sz w:val="24"/>
          <w:szCs w:val="24"/>
        </w:rPr>
      </w:pPr>
    </w:p>
    <w:p w:rsidR="002F720F" w:rsidRDefault="002F720F" w:rsidP="00676D0F">
      <w:pPr>
        <w:ind w:left="0"/>
        <w:rPr>
          <w:rFonts w:ascii="Times New Roman" w:hAnsi="Times New Roman" w:cs="Times New Roman"/>
          <w:b/>
          <w:sz w:val="24"/>
          <w:szCs w:val="24"/>
        </w:rPr>
      </w:pPr>
    </w:p>
    <w:p w:rsidR="002F720F" w:rsidRDefault="002F720F" w:rsidP="00676D0F">
      <w:pPr>
        <w:ind w:left="0"/>
        <w:rPr>
          <w:rFonts w:ascii="Times New Roman" w:hAnsi="Times New Roman" w:cs="Times New Roman"/>
          <w:b/>
          <w:sz w:val="24"/>
          <w:szCs w:val="24"/>
        </w:rPr>
      </w:pPr>
    </w:p>
    <w:p w:rsidR="002F720F" w:rsidRDefault="002F720F" w:rsidP="00676D0F">
      <w:pPr>
        <w:ind w:left="0"/>
        <w:rPr>
          <w:rFonts w:ascii="Times New Roman" w:hAnsi="Times New Roman" w:cs="Times New Roman"/>
          <w:b/>
          <w:sz w:val="24"/>
          <w:szCs w:val="24"/>
        </w:rPr>
      </w:pPr>
      <w:r>
        <w:rPr>
          <w:rFonts w:ascii="Times New Roman" w:hAnsi="Times New Roman" w:cs="Times New Roman"/>
          <w:b/>
          <w:sz w:val="24"/>
          <w:szCs w:val="24"/>
        </w:rPr>
        <w:t>Answer _______________________________</w:t>
      </w:r>
    </w:p>
    <w:p w:rsidR="00204A63" w:rsidRDefault="00204A63" w:rsidP="00676D0F">
      <w:pPr>
        <w:ind w:left="0"/>
        <w:rPr>
          <w:rFonts w:ascii="Times New Roman" w:hAnsi="Times New Roman" w:cs="Times New Roman"/>
          <w:b/>
          <w:sz w:val="24"/>
          <w:szCs w:val="24"/>
        </w:rPr>
      </w:pPr>
      <w:proofErr w:type="gramStart"/>
      <w:r>
        <w:rPr>
          <w:rFonts w:ascii="Times New Roman" w:hAnsi="Times New Roman" w:cs="Times New Roman"/>
          <w:b/>
          <w:sz w:val="24"/>
          <w:szCs w:val="24"/>
        </w:rPr>
        <w:t>6.G.4</w:t>
      </w:r>
      <w:proofErr w:type="gramEnd"/>
    </w:p>
    <w:p w:rsidR="00204A63" w:rsidRDefault="00204A63" w:rsidP="00676D0F">
      <w:pPr>
        <w:ind w:left="0"/>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241290" cy="89789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cstate="print"/>
                    <a:srcRect/>
                    <a:stretch>
                      <a:fillRect/>
                    </a:stretch>
                  </pic:blipFill>
                  <pic:spPr bwMode="auto">
                    <a:xfrm>
                      <a:off x="0" y="0"/>
                      <a:ext cx="5241290" cy="897890"/>
                    </a:xfrm>
                    <a:prstGeom prst="rect">
                      <a:avLst/>
                    </a:prstGeom>
                    <a:noFill/>
                    <a:ln w="9525">
                      <a:noFill/>
                      <a:miter lim="800000"/>
                      <a:headEnd/>
                      <a:tailEnd/>
                    </a:ln>
                  </pic:spPr>
                </pic:pic>
              </a:graphicData>
            </a:graphic>
          </wp:inline>
        </w:drawing>
      </w:r>
    </w:p>
    <w:p w:rsidR="00204A63" w:rsidRDefault="00204A63" w:rsidP="00676D0F">
      <w:pPr>
        <w:ind w:left="0"/>
        <w:rPr>
          <w:rFonts w:ascii="Times New Roman" w:hAnsi="Times New Roman" w:cs="Times New Roman"/>
          <w:b/>
          <w:sz w:val="24"/>
          <w:szCs w:val="24"/>
        </w:rPr>
      </w:pPr>
    </w:p>
    <w:p w:rsidR="00204A63" w:rsidRDefault="00204A63" w:rsidP="00676D0F">
      <w:pPr>
        <w:ind w:left="0"/>
        <w:rPr>
          <w:rFonts w:ascii="Times New Roman" w:hAnsi="Times New Roman" w:cs="Times New Roman"/>
          <w:b/>
          <w:sz w:val="24"/>
          <w:szCs w:val="24"/>
        </w:rPr>
      </w:pPr>
    </w:p>
    <w:p w:rsidR="00204A63" w:rsidRDefault="00204A63" w:rsidP="00676D0F">
      <w:pPr>
        <w:ind w:left="0"/>
        <w:rPr>
          <w:rFonts w:ascii="Times New Roman" w:hAnsi="Times New Roman" w:cs="Times New Roman"/>
          <w:b/>
          <w:sz w:val="24"/>
          <w:szCs w:val="24"/>
        </w:rPr>
      </w:pPr>
    </w:p>
    <w:p w:rsidR="00204A63" w:rsidRDefault="00204A63" w:rsidP="00676D0F">
      <w:pPr>
        <w:ind w:left="0"/>
        <w:rPr>
          <w:rFonts w:ascii="Times New Roman" w:hAnsi="Times New Roman" w:cs="Times New Roman"/>
          <w:b/>
          <w:sz w:val="24"/>
          <w:szCs w:val="24"/>
        </w:rPr>
      </w:pPr>
    </w:p>
    <w:p w:rsidR="00204A63" w:rsidRDefault="00204A63" w:rsidP="00676D0F">
      <w:pPr>
        <w:ind w:left="0"/>
        <w:rPr>
          <w:rFonts w:ascii="Times New Roman" w:hAnsi="Times New Roman" w:cs="Times New Roman"/>
          <w:b/>
          <w:sz w:val="24"/>
          <w:szCs w:val="24"/>
        </w:rPr>
      </w:pPr>
      <w:r>
        <w:rPr>
          <w:rFonts w:ascii="Times New Roman" w:hAnsi="Times New Roman" w:cs="Times New Roman"/>
          <w:b/>
          <w:sz w:val="24"/>
          <w:szCs w:val="24"/>
        </w:rPr>
        <w:t>Answer _____________________________</w:t>
      </w:r>
    </w:p>
    <w:p w:rsidR="00204A63" w:rsidRDefault="00204A63" w:rsidP="00204A63">
      <w:pPr>
        <w:spacing w:line="240" w:lineRule="auto"/>
        <w:ind w:left="0"/>
        <w:rPr>
          <w:rFonts w:ascii="Times New Roman" w:hAnsi="Times New Roman" w:cs="Times New Roman"/>
          <w:b/>
          <w:sz w:val="24"/>
          <w:szCs w:val="24"/>
        </w:rPr>
      </w:pPr>
      <w:r>
        <w:rPr>
          <w:rFonts w:ascii="Times New Roman" w:hAnsi="Times New Roman" w:cs="Times New Roman"/>
          <w:b/>
          <w:sz w:val="24"/>
          <w:szCs w:val="24"/>
        </w:rPr>
        <w:t>Part B: A smaller box has dimensions that are half the measurements of the original. Find the ratio of the surface area of the original box to the surface area of the smaller box.</w:t>
      </w:r>
    </w:p>
    <w:p w:rsidR="00204A63" w:rsidRDefault="00204A63" w:rsidP="00204A63">
      <w:pPr>
        <w:spacing w:line="240" w:lineRule="auto"/>
        <w:ind w:left="0"/>
        <w:rPr>
          <w:rFonts w:ascii="Times New Roman" w:hAnsi="Times New Roman" w:cs="Times New Roman"/>
          <w:b/>
          <w:sz w:val="24"/>
          <w:szCs w:val="24"/>
        </w:rPr>
      </w:pPr>
      <w:r>
        <w:rPr>
          <w:rFonts w:ascii="Times New Roman" w:hAnsi="Times New Roman" w:cs="Times New Roman"/>
          <w:b/>
          <w:sz w:val="24"/>
          <w:szCs w:val="24"/>
        </w:rPr>
        <w:t>Show your work.</w:t>
      </w: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p>
    <w:p w:rsidR="00204A63" w:rsidRDefault="00204A63" w:rsidP="00204A63">
      <w:pPr>
        <w:spacing w:line="240" w:lineRule="auto"/>
        <w:ind w:left="0"/>
        <w:rPr>
          <w:rFonts w:ascii="Times New Roman" w:hAnsi="Times New Roman" w:cs="Times New Roman"/>
          <w:b/>
          <w:sz w:val="24"/>
          <w:szCs w:val="24"/>
        </w:rPr>
      </w:pPr>
      <w:r>
        <w:rPr>
          <w:rFonts w:ascii="Times New Roman" w:hAnsi="Times New Roman" w:cs="Times New Roman"/>
          <w:b/>
          <w:sz w:val="24"/>
          <w:szCs w:val="24"/>
        </w:rPr>
        <w:t>Answer _____________________________</w:t>
      </w:r>
    </w:p>
    <w:p w:rsidR="00204A63" w:rsidRPr="00EE2190" w:rsidRDefault="00204A63" w:rsidP="00676D0F">
      <w:pPr>
        <w:ind w:left="0"/>
        <w:rPr>
          <w:rFonts w:ascii="Times New Roman" w:hAnsi="Times New Roman" w:cs="Times New Roman"/>
          <w:b/>
          <w:sz w:val="24"/>
          <w:szCs w:val="24"/>
        </w:rPr>
      </w:pPr>
    </w:p>
    <w:sectPr w:rsidR="00204A63" w:rsidRPr="00EE2190" w:rsidSect="00EE2190">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drawingGridHorizontalSpacing w:val="110"/>
  <w:displayHorizontalDrawingGridEvery w:val="2"/>
  <w:characterSpacingControl w:val="doNotCompress"/>
  <w:compat/>
  <w:rsids>
    <w:rsidRoot w:val="00676D0F"/>
    <w:rsid w:val="00204A63"/>
    <w:rsid w:val="0028639E"/>
    <w:rsid w:val="002F720F"/>
    <w:rsid w:val="00341D00"/>
    <w:rsid w:val="00676D0F"/>
    <w:rsid w:val="0082655D"/>
    <w:rsid w:val="00CD5A85"/>
    <w:rsid w:val="00EE2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6D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D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4</cp:revision>
  <dcterms:created xsi:type="dcterms:W3CDTF">2013-04-05T14:36:00Z</dcterms:created>
  <dcterms:modified xsi:type="dcterms:W3CDTF">2013-04-05T16:46:00Z</dcterms:modified>
</cp:coreProperties>
</file>